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7814"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江西省隆臻工程咨询有限公司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宜黄县曹山景区提升工程-振兴学院精装修材料（家具、柜子、防火门等）采购项目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（项目编号：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JXLZ-2024-G017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）公开招标中标公告</w:t>
      </w:r>
    </w:p>
    <w:p w14:paraId="78A9E10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JXLZ-2024-G017</w:t>
      </w:r>
    </w:p>
    <w:p w14:paraId="7667EC4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宜黄县曹山景区提升工程-振兴学院精装修材料（家具、柜子、防火门等）采购项目</w:t>
      </w:r>
    </w:p>
    <w:p w14:paraId="5A381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三、成交信息</w:t>
      </w:r>
    </w:p>
    <w:p w14:paraId="3DF76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供应商名称：厦门穗达家具有限公司</w:t>
      </w:r>
    </w:p>
    <w:p w14:paraId="7BBDD9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供应商联系人：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熊辉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ab/>
      </w:r>
    </w:p>
    <w:p w14:paraId="42104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厦门市思明区莲前何厝顶何89号1-6</w:t>
      </w:r>
    </w:p>
    <w:p w14:paraId="1FA54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成交金额：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12375713.55元</w:t>
      </w:r>
    </w:p>
    <w:p w14:paraId="7E4DFEF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主要标的信息</w:t>
      </w:r>
    </w:p>
    <w:tbl>
      <w:tblPr>
        <w:tblStyle w:val="20"/>
        <w:tblpPr w:leftFromText="180" w:rightFromText="180" w:vertAnchor="text" w:horzAnchor="page" w:tblpXSpec="center" w:tblpY="51"/>
        <w:tblOverlap w:val="never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1331"/>
        <w:gridCol w:w="1847"/>
        <w:gridCol w:w="1944"/>
      </w:tblGrid>
      <w:tr w14:paraId="127A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208" w:type="dxa"/>
            <w:noWrap w:val="0"/>
            <w:vAlign w:val="center"/>
          </w:tcPr>
          <w:p w14:paraId="5D255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31" w:type="dxa"/>
            <w:noWrap w:val="0"/>
            <w:vAlign w:val="center"/>
          </w:tcPr>
          <w:p w14:paraId="15B04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noWrap w:val="0"/>
            <w:vAlign w:val="center"/>
          </w:tcPr>
          <w:p w14:paraId="2874A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</w:rPr>
              <w:t>单价</w:t>
            </w:r>
          </w:p>
        </w:tc>
        <w:tc>
          <w:tcPr>
            <w:tcW w:w="1944" w:type="dxa"/>
            <w:noWrap w:val="0"/>
            <w:vAlign w:val="center"/>
          </w:tcPr>
          <w:p w14:paraId="53EC3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</w:p>
        </w:tc>
      </w:tr>
      <w:tr w14:paraId="187E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208" w:type="dxa"/>
            <w:noWrap w:val="0"/>
            <w:vAlign w:val="center"/>
          </w:tcPr>
          <w:p w14:paraId="74848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宜黄县曹山景区提升工程-振兴学院精装修材料（家具、柜子、防火门等）采购项目</w:t>
            </w:r>
          </w:p>
        </w:tc>
        <w:tc>
          <w:tcPr>
            <w:tcW w:w="1331" w:type="dxa"/>
            <w:noWrap w:val="0"/>
            <w:vAlign w:val="center"/>
          </w:tcPr>
          <w:p w14:paraId="25C9E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847" w:type="dxa"/>
            <w:noWrap w:val="0"/>
            <w:vAlign w:val="center"/>
          </w:tcPr>
          <w:p w14:paraId="03192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12375713.55元</w:t>
            </w:r>
          </w:p>
        </w:tc>
        <w:tc>
          <w:tcPr>
            <w:tcW w:w="1944" w:type="dxa"/>
            <w:noWrap w:val="0"/>
            <w:vAlign w:val="center"/>
          </w:tcPr>
          <w:p w14:paraId="13BB7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自合同签订之日起60日内完成供货安装并交付使用。</w:t>
            </w:r>
          </w:p>
        </w:tc>
      </w:tr>
    </w:tbl>
    <w:p w14:paraId="565BF46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评审专家名单：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李经昌、祝迎祥、罗晓云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、涂永吉、周新林、钱江华、涂小梅</w:t>
      </w:r>
    </w:p>
    <w:p w14:paraId="1F6633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六、公告期限</w:t>
      </w:r>
    </w:p>
    <w:p w14:paraId="45C3B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自本公告发布之日起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个工作日。</w:t>
      </w:r>
    </w:p>
    <w:p w14:paraId="1DB9F0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lang w:val="en-US" w:eastAsia="zh-CN" w:bidi="ar-SA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其他补充事宜</w:t>
      </w:r>
    </w:p>
    <w:p w14:paraId="20CA4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开标日期：202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9：30</w:t>
      </w:r>
    </w:p>
    <w:p w14:paraId="44038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、凡对本次公告内容提出询问，请按以下方式联系。</w:t>
      </w:r>
    </w:p>
    <w:p w14:paraId="1B41F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1.采购人信息</w:t>
      </w:r>
    </w:p>
    <w:p w14:paraId="4D39A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名    称：宜黄县城市建设投资有限责任公司　　</w:t>
      </w:r>
    </w:p>
    <w:p w14:paraId="2B2E4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地    址：宜黄县政务服务中心五楼　　　　　</w:t>
      </w:r>
    </w:p>
    <w:p w14:paraId="72D43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联系方式：吴先生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/18979489978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　　　 </w:t>
      </w:r>
    </w:p>
    <w:p w14:paraId="5B434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2.采购代理机构信息</w:t>
      </w:r>
    </w:p>
    <w:p w14:paraId="3F430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名    称：江西省隆臻工程咨询有限公司　　</w:t>
      </w:r>
    </w:p>
    <w:p w14:paraId="2FD08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地　　址：江西省抚州市高新区技术产业开发区钟岭街道办小圩村梅花林 </w:t>
      </w:r>
    </w:p>
    <w:p w14:paraId="7FDD0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0794-8283848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　　</w:t>
      </w:r>
    </w:p>
    <w:p w14:paraId="70473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3.项目联系方式</w:t>
      </w:r>
    </w:p>
    <w:p w14:paraId="562FCF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项目联系人：丁志琴</w:t>
      </w:r>
    </w:p>
    <w:p w14:paraId="0B34F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电　　 话：15807947763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/13607945531</w:t>
      </w:r>
    </w:p>
    <w:p w14:paraId="58A9302D">
      <w:pPr>
        <w:spacing w:line="360" w:lineRule="auto"/>
        <w:ind w:left="0" w:leftChars="0" w:firstLine="420" w:firstLineChars="175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B37B2F9">
      <w:pPr>
        <w:pStyle w:val="36"/>
        <w:spacing w:line="360" w:lineRule="auto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</w:p>
    <w:p w14:paraId="7AD12A2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7B6A27EF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A51AAA1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678DA"/>
    <w:multiLevelType w:val="singleLevel"/>
    <w:tmpl w:val="C08678D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D97DE7"/>
    <w:multiLevelType w:val="singleLevel"/>
    <w:tmpl w:val="C1D97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EwOGEwYWE4NjY5YjY3ZjViYTFiNWY5OTVhNzgifQ=="/>
  </w:docVars>
  <w:rsids>
    <w:rsidRoot w:val="00244094"/>
    <w:rsid w:val="000312DE"/>
    <w:rsid w:val="0005737B"/>
    <w:rsid w:val="000726D8"/>
    <w:rsid w:val="00096015"/>
    <w:rsid w:val="000A6769"/>
    <w:rsid w:val="000D3B95"/>
    <w:rsid w:val="000D5040"/>
    <w:rsid w:val="000D6508"/>
    <w:rsid w:val="00110BD8"/>
    <w:rsid w:val="00145ED3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5F3737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CA2F72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7052D95"/>
    <w:rsid w:val="0AFE4A4B"/>
    <w:rsid w:val="0C04116E"/>
    <w:rsid w:val="0C40336C"/>
    <w:rsid w:val="0D9C5EC3"/>
    <w:rsid w:val="10B97975"/>
    <w:rsid w:val="11226A24"/>
    <w:rsid w:val="12767E0C"/>
    <w:rsid w:val="128D6A3B"/>
    <w:rsid w:val="153A1985"/>
    <w:rsid w:val="15F8640C"/>
    <w:rsid w:val="1D565F39"/>
    <w:rsid w:val="1DB64A16"/>
    <w:rsid w:val="217C6D52"/>
    <w:rsid w:val="24C420D9"/>
    <w:rsid w:val="26640EE2"/>
    <w:rsid w:val="27620C66"/>
    <w:rsid w:val="284721A7"/>
    <w:rsid w:val="2D091954"/>
    <w:rsid w:val="2D5A77FF"/>
    <w:rsid w:val="320A1881"/>
    <w:rsid w:val="327F6546"/>
    <w:rsid w:val="3321758E"/>
    <w:rsid w:val="36022C46"/>
    <w:rsid w:val="38166F81"/>
    <w:rsid w:val="3B4F0EF8"/>
    <w:rsid w:val="3DC50CE5"/>
    <w:rsid w:val="3EB05C6A"/>
    <w:rsid w:val="403C5D44"/>
    <w:rsid w:val="42B40B75"/>
    <w:rsid w:val="42C57B2C"/>
    <w:rsid w:val="43304354"/>
    <w:rsid w:val="44B22D8A"/>
    <w:rsid w:val="45165692"/>
    <w:rsid w:val="49CC7069"/>
    <w:rsid w:val="4C347C20"/>
    <w:rsid w:val="4D103028"/>
    <w:rsid w:val="4D6D36FF"/>
    <w:rsid w:val="517B50D3"/>
    <w:rsid w:val="519E1E97"/>
    <w:rsid w:val="51F90611"/>
    <w:rsid w:val="5444169E"/>
    <w:rsid w:val="56A76DA5"/>
    <w:rsid w:val="572506C1"/>
    <w:rsid w:val="57827E73"/>
    <w:rsid w:val="589742D5"/>
    <w:rsid w:val="5DAA5116"/>
    <w:rsid w:val="5E6873EC"/>
    <w:rsid w:val="60C4599F"/>
    <w:rsid w:val="612A7BA1"/>
    <w:rsid w:val="6821533B"/>
    <w:rsid w:val="6A59272F"/>
    <w:rsid w:val="6EDF6F1D"/>
    <w:rsid w:val="709C5471"/>
    <w:rsid w:val="71865DDF"/>
    <w:rsid w:val="71E5192E"/>
    <w:rsid w:val="7610638E"/>
    <w:rsid w:val="766D3D59"/>
    <w:rsid w:val="76C76517"/>
    <w:rsid w:val="771E24CF"/>
    <w:rsid w:val="77F04075"/>
    <w:rsid w:val="790A69A0"/>
    <w:rsid w:val="793B7573"/>
    <w:rsid w:val="7D897E85"/>
    <w:rsid w:val="7F435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2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pPr>
      <w:adjustRightInd w:val="0"/>
      <w:spacing w:after="120" w:line="360" w:lineRule="auto"/>
    </w:pPr>
    <w:rPr>
      <w:rFonts w:hint="eastAsia" w:ascii="宋体" w:eastAsia="仿宋"/>
      <w:kern w:val="0"/>
      <w:sz w:val="28"/>
    </w:rPr>
  </w:style>
  <w:style w:type="paragraph" w:styleId="6">
    <w:name w:val="Body Text Indent"/>
    <w:basedOn w:val="1"/>
    <w:next w:val="7"/>
    <w:autoRedefine/>
    <w:qFormat/>
    <w:uiPriority w:val="0"/>
    <w:pPr>
      <w:autoSpaceDE w:val="0"/>
      <w:autoSpaceDN w:val="0"/>
      <w:spacing w:line="360" w:lineRule="auto"/>
      <w:ind w:firstLine="480"/>
    </w:pPr>
    <w:rPr>
      <w:rFonts w:ascii="Times New Roman" w:hAnsi="Times New Roman"/>
      <w:kern w:val="0"/>
    </w:r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Cambria" w:hAnsi="Cambria" w:cs="Times New Roman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4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44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45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46"/>
    <w:autoRedefine/>
    <w:qFormat/>
    <w:uiPriority w:val="0"/>
    <w:pPr>
      <w:spacing w:after="120" w:line="480" w:lineRule="auto"/>
    </w:p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47"/>
    <w:autoRedefine/>
    <w:semiHidden/>
    <w:unhideWhenUsed/>
    <w:qFormat/>
    <w:uiPriority w:val="99"/>
    <w:rPr>
      <w:b/>
      <w:bCs/>
    </w:rPr>
  </w:style>
  <w:style w:type="paragraph" w:styleId="19">
    <w:name w:val="Body Text First Indent 2"/>
    <w:basedOn w:val="6"/>
    <w:autoRedefine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</w:rPr>
  </w:style>
  <w:style w:type="table" w:styleId="21">
    <w:name w:val="Table Grid"/>
    <w:basedOn w:val="2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autoRedefine/>
    <w:qFormat/>
    <w:uiPriority w:val="22"/>
  </w:style>
  <w:style w:type="character" w:styleId="24">
    <w:name w:val="FollowedHyperlink"/>
    <w:basedOn w:val="22"/>
    <w:autoRedefine/>
    <w:semiHidden/>
    <w:unhideWhenUsed/>
    <w:qFormat/>
    <w:uiPriority w:val="99"/>
    <w:rPr>
      <w:color w:val="800080"/>
      <w:u w:val="none"/>
    </w:rPr>
  </w:style>
  <w:style w:type="character" w:styleId="25">
    <w:name w:val="Emphasis"/>
    <w:basedOn w:val="22"/>
    <w:autoRedefine/>
    <w:qFormat/>
    <w:uiPriority w:val="20"/>
  </w:style>
  <w:style w:type="character" w:styleId="26">
    <w:name w:val="HTML Definition"/>
    <w:basedOn w:val="22"/>
    <w:autoRedefine/>
    <w:semiHidden/>
    <w:unhideWhenUsed/>
    <w:qFormat/>
    <w:uiPriority w:val="99"/>
  </w:style>
  <w:style w:type="character" w:styleId="27">
    <w:name w:val="HTML Typewriter"/>
    <w:basedOn w:val="22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8">
    <w:name w:val="HTML Acronym"/>
    <w:basedOn w:val="22"/>
    <w:autoRedefine/>
    <w:semiHidden/>
    <w:unhideWhenUsed/>
    <w:qFormat/>
    <w:uiPriority w:val="99"/>
  </w:style>
  <w:style w:type="character" w:styleId="29">
    <w:name w:val="HTML Variable"/>
    <w:basedOn w:val="22"/>
    <w:autoRedefine/>
    <w:semiHidden/>
    <w:unhideWhenUsed/>
    <w:qFormat/>
    <w:uiPriority w:val="99"/>
  </w:style>
  <w:style w:type="character" w:styleId="30">
    <w:name w:val="Hyperlink"/>
    <w:basedOn w:val="2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HTML Code"/>
    <w:basedOn w:val="22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2">
    <w:name w:val="annotation reference"/>
    <w:basedOn w:val="22"/>
    <w:autoRedefine/>
    <w:semiHidden/>
    <w:unhideWhenUsed/>
    <w:qFormat/>
    <w:uiPriority w:val="99"/>
    <w:rPr>
      <w:sz w:val="21"/>
      <w:szCs w:val="21"/>
    </w:rPr>
  </w:style>
  <w:style w:type="character" w:styleId="33">
    <w:name w:val="HTML Cite"/>
    <w:basedOn w:val="22"/>
    <w:autoRedefine/>
    <w:semiHidden/>
    <w:unhideWhenUsed/>
    <w:qFormat/>
    <w:uiPriority w:val="99"/>
  </w:style>
  <w:style w:type="character" w:styleId="34">
    <w:name w:val="HTML Keyboard"/>
    <w:basedOn w:val="22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5">
    <w:name w:val="HTML Sample"/>
    <w:basedOn w:val="22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36">
    <w:name w:val="Body Text Indent"/>
    <w:basedOn w:val="1"/>
    <w:autoRedefine/>
    <w:qFormat/>
    <w:uiPriority w:val="0"/>
    <w:pPr>
      <w:autoSpaceDE w:val="0"/>
      <w:autoSpaceDN w:val="0"/>
      <w:spacing w:line="360" w:lineRule="auto"/>
      <w:ind w:firstLine="480"/>
      <w:jc w:val="left"/>
    </w:pPr>
    <w:rPr>
      <w:rFonts w:hint="default"/>
      <w:kern w:val="0"/>
    </w:rPr>
  </w:style>
  <w:style w:type="paragraph" w:customStyle="1" w:styleId="37">
    <w:name w:val="Body Text Indent1"/>
    <w:basedOn w:val="1"/>
    <w:autoRedefine/>
    <w:qFormat/>
    <w:uiPriority w:val="0"/>
    <w:pPr>
      <w:autoSpaceDE w:val="0"/>
      <w:autoSpaceDN w:val="0"/>
      <w:spacing w:line="360" w:lineRule="auto"/>
      <w:ind w:firstLine="480"/>
      <w:jc w:val="left"/>
    </w:pPr>
    <w:rPr>
      <w:rFonts w:hint="default"/>
      <w:kern w:val="0"/>
    </w:rPr>
  </w:style>
  <w:style w:type="character" w:customStyle="1" w:styleId="38">
    <w:name w:val="页眉 Char"/>
    <w:basedOn w:val="22"/>
    <w:link w:val="13"/>
    <w:autoRedefine/>
    <w:qFormat/>
    <w:uiPriority w:val="99"/>
    <w:rPr>
      <w:sz w:val="18"/>
      <w:szCs w:val="18"/>
    </w:rPr>
  </w:style>
  <w:style w:type="character" w:customStyle="1" w:styleId="39">
    <w:name w:val="页脚 Char"/>
    <w:basedOn w:val="22"/>
    <w:link w:val="12"/>
    <w:autoRedefine/>
    <w:qFormat/>
    <w:uiPriority w:val="99"/>
    <w:rPr>
      <w:sz w:val="18"/>
      <w:szCs w:val="18"/>
    </w:rPr>
  </w:style>
  <w:style w:type="character" w:customStyle="1" w:styleId="40">
    <w:name w:val="标题 1 Char"/>
    <w:basedOn w:val="22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1">
    <w:name w:val="标题 2 Char"/>
    <w:basedOn w:val="22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42">
    <w:name w:val="批注文字 Char"/>
    <w:basedOn w:val="22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43">
    <w:name w:val="纯文本 Char"/>
    <w:basedOn w:val="22"/>
    <w:link w:val="9"/>
    <w:autoRedefine/>
    <w:qFormat/>
    <w:uiPriority w:val="0"/>
    <w:rPr>
      <w:rFonts w:ascii="宋体" w:hAnsi="Courier New"/>
    </w:rPr>
  </w:style>
  <w:style w:type="character" w:customStyle="1" w:styleId="44">
    <w:name w:val="日期 Char"/>
    <w:basedOn w:val="22"/>
    <w:link w:val="10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45">
    <w:name w:val="批注框文本 Char"/>
    <w:basedOn w:val="22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正文文本 2 Char"/>
    <w:basedOn w:val="22"/>
    <w:link w:val="16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47">
    <w:name w:val="批注主题 Char"/>
    <w:basedOn w:val="42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48">
    <w:name w:val="纯文本 字符"/>
    <w:basedOn w:val="22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2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53">
    <w:name w:val="qowt-font10-gbk"/>
    <w:basedOn w:val="22"/>
    <w:autoRedefine/>
    <w:qFormat/>
    <w:uiPriority w:val="0"/>
  </w:style>
  <w:style w:type="character" w:customStyle="1" w:styleId="54">
    <w:name w:val="layui-layer-tabnow"/>
    <w:basedOn w:val="22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55">
    <w:name w:val="first-child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469</Words>
  <Characters>571</Characters>
  <Lines>5</Lines>
  <Paragraphs>1</Paragraphs>
  <TotalTime>6</TotalTime>
  <ScaleCrop>false</ScaleCrop>
  <LinksUpToDate>false</LinksUpToDate>
  <CharactersWithSpaces>606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丁。。</cp:lastModifiedBy>
  <cp:lastPrinted>2021-07-27T05:13:00Z</cp:lastPrinted>
  <dcterms:modified xsi:type="dcterms:W3CDTF">2024-08-14T08:48:07Z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9824E41D8C2C49E6AF5876257F89CD96_13</vt:lpwstr>
  </property>
</Properties>
</file>